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9B250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B2508">
        <w:rPr>
          <w:rFonts w:asciiTheme="minorHAnsi" w:hAnsiTheme="minorHAnsi"/>
          <w:b/>
          <w:noProof/>
          <w:sz w:val="28"/>
          <w:szCs w:val="28"/>
        </w:rPr>
        <w:t>21</w:t>
      </w:r>
      <w:r w:rsidR="00F6303A">
        <w:rPr>
          <w:rFonts w:asciiTheme="minorHAnsi" w:hAnsiTheme="minorHAnsi"/>
          <w:b/>
          <w:noProof/>
          <w:sz w:val="28"/>
          <w:szCs w:val="28"/>
        </w:rPr>
        <w:t xml:space="preserve"> Ιουλίου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9B250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5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Bpn6ph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9B2508" w:rsidRPr="004A0B72" w:rsidRDefault="004A0B72" w:rsidP="009B250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4A0B72">
        <w:rPr>
          <w:rFonts w:ascii="Calibri" w:eastAsia="Arial" w:hAnsi="Calibri" w:cs="Calibri"/>
          <w:sz w:val="28"/>
          <w:szCs w:val="28"/>
        </w:rPr>
        <w:t>“</w:t>
      </w:r>
      <w:r w:rsidR="009B2508" w:rsidRPr="009B2508">
        <w:rPr>
          <w:rFonts w:ascii="Calibri" w:eastAsia="Arial" w:hAnsi="Calibri" w:cs="Calibri"/>
          <w:sz w:val="28"/>
          <w:szCs w:val="28"/>
        </w:rPr>
        <w:t>Αποζημιώσεις για τις βλάβες στην οικοσκευή νοικοκυριών από το σεισμό</w:t>
      </w:r>
      <w:r w:rsidRPr="004A0B72">
        <w:rPr>
          <w:rFonts w:ascii="Calibri" w:eastAsia="Arial" w:hAnsi="Calibri" w:cs="Calibri"/>
          <w:sz w:val="28"/>
          <w:szCs w:val="28"/>
        </w:rPr>
        <w:t>.”</w:t>
      </w:r>
    </w:p>
    <w:p w:rsidR="009B2508" w:rsidRPr="009B2508" w:rsidRDefault="009B2508" w:rsidP="009B250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bctbq7akj0z" w:colFirst="0" w:colLast="0"/>
      <w:bookmarkEnd w:id="0"/>
    </w:p>
    <w:p w:rsidR="009B2508" w:rsidRPr="009B2508" w:rsidRDefault="009B2508" w:rsidP="009B250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r95ucr2vbca6" w:colFirst="0" w:colLast="0"/>
      <w:bookmarkEnd w:id="1"/>
      <w:r w:rsidRPr="009B2508">
        <w:rPr>
          <w:rFonts w:ascii="Calibri" w:eastAsia="Arial" w:hAnsi="Calibri" w:cs="Calibri"/>
          <w:sz w:val="28"/>
          <w:szCs w:val="28"/>
        </w:rPr>
        <w:t>Ο Δήμος Κω ξεκινά την προσπάθεια στήριξης των πολιτών που η οικοσκευή τους, η επίπλωση αλλά και οι χώροι υγιεινής υπέστησαν ζημιές από το σεισμό της 21ης Ιουλίου.</w:t>
      </w:r>
    </w:p>
    <w:p w:rsidR="009B2508" w:rsidRPr="009B2508" w:rsidRDefault="009B2508" w:rsidP="009B250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j40r1jp6knfy" w:colFirst="0" w:colLast="0"/>
      <w:bookmarkEnd w:id="2"/>
      <w:r w:rsidRPr="009B2508">
        <w:rPr>
          <w:rFonts w:ascii="Calibri" w:eastAsia="Arial" w:hAnsi="Calibri" w:cs="Calibri"/>
          <w:sz w:val="28"/>
          <w:szCs w:val="28"/>
        </w:rPr>
        <w:t>Από τη Δευτέρα θα υπάρξει αναλυτική ενημέρωση με νέα ανακοίνωση για τη διαδικασία που θα ακολουθηθεί.</w:t>
      </w:r>
    </w:p>
    <w:p w:rsidR="009B2508" w:rsidRPr="009B2508" w:rsidRDefault="009B2508" w:rsidP="009B2508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58q5xagbchl5" w:colFirst="0" w:colLast="0"/>
      <w:bookmarkEnd w:id="3"/>
      <w:r w:rsidRPr="009B2508">
        <w:rPr>
          <w:rFonts w:ascii="Calibri" w:eastAsia="Arial" w:hAnsi="Calibri" w:cs="Calibri"/>
          <w:sz w:val="28"/>
          <w:szCs w:val="28"/>
        </w:rPr>
        <w:t>Στην παρούσα</w:t>
      </w:r>
      <w:r w:rsidR="004A0B72">
        <w:rPr>
          <w:rFonts w:ascii="Calibri" w:eastAsia="Arial" w:hAnsi="Calibri" w:cs="Calibri"/>
          <w:sz w:val="28"/>
          <w:szCs w:val="28"/>
        </w:rPr>
        <w:t xml:space="preserve"> φάση</w:t>
      </w:r>
      <w:r w:rsidRPr="009B2508">
        <w:rPr>
          <w:rFonts w:ascii="Calibri" w:eastAsia="Arial" w:hAnsi="Calibri" w:cs="Calibri"/>
          <w:sz w:val="28"/>
          <w:szCs w:val="28"/>
        </w:rPr>
        <w:t>, όσοι πολίτες έχουν υποστεί ζημιές οφείλουν να κρατήσουν φωτογραφικό υλικό για να υπάρξει τεκμηρίωση και να εκτιμηθούν οι ζημιές.</w:t>
      </w:r>
      <w:bookmarkStart w:id="4" w:name="_GoBack"/>
      <w:bookmarkEnd w:id="4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65B" w:rsidRDefault="00F1465B" w:rsidP="0034192E">
      <w:r>
        <w:separator/>
      </w:r>
    </w:p>
  </w:endnote>
  <w:endnote w:type="continuationSeparator" w:id="0">
    <w:p w:rsidR="00F1465B" w:rsidRDefault="00F1465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0B72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65B" w:rsidRDefault="00F1465B" w:rsidP="0034192E">
      <w:r>
        <w:separator/>
      </w:r>
    </w:p>
  </w:footnote>
  <w:footnote w:type="continuationSeparator" w:id="0">
    <w:p w:rsidR="00F1465B" w:rsidRDefault="00F1465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A0B72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2508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465B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39D9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FCB959-E119-42F3-92C8-01EE4DAB37EA}"/>
</file>

<file path=customXml/itemProps2.xml><?xml version="1.0" encoding="utf-8"?>
<ds:datastoreItem xmlns:ds="http://schemas.openxmlformats.org/officeDocument/2006/customXml" ds:itemID="{E994DEFE-FB72-481E-9621-49F49011FD71}"/>
</file>

<file path=customXml/itemProps3.xml><?xml version="1.0" encoding="utf-8"?>
<ds:datastoreItem xmlns:ds="http://schemas.openxmlformats.org/officeDocument/2006/customXml" ds:itemID="{AAE1EEFA-4057-4448-A0F6-29F1C4F08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2017-07-21T17:57:00Z</dcterms:created>
  <dcterms:modified xsi:type="dcterms:W3CDTF">2017-07-21T17:58:00Z</dcterms:modified>
</cp:coreProperties>
</file>